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A66" w:rsidRPr="00DC4574" w:rsidRDefault="007C6C44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ПРОЕКТ </w:t>
      </w:r>
      <w:r w:rsidR="009D6A66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 _________</w:t>
      </w:r>
    </w:p>
    <w:p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поставку 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автотранспорта для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«Саратовэнерго»</w:t>
      </w:r>
    </w:p>
    <w:p w:rsidR="006C10CF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6D7A98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</w:t>
      </w:r>
      <w:r w:rsidR="00875B2C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C10C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«___»_________20</w:t>
      </w:r>
      <w:r w:rsid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9D6A66" w:rsidRPr="00DC4574" w:rsidRDefault="009D6A66" w:rsidP="009D6A6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457" w:rsidRPr="00DC4574" w:rsidRDefault="005B5457" w:rsidP="00B01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457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в лице генерального директора Щербакова Алексея Анатольевича, действующего на основании Устава, именуемое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с одной стороны и ______________________, 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лице ______________________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действующего на основании __________, именуемый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другой стороны, совместно именуемые «Стороны»,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заключили настоящий Договор о нижеследующем:</w:t>
      </w:r>
    </w:p>
    <w:p w:rsidR="002834F6" w:rsidRPr="00DC4574" w:rsidRDefault="009D6A66" w:rsidP="00B01C35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Default="009D6A66" w:rsidP="00B01C35">
      <w:pPr>
        <w:pStyle w:val="a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СУММА 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ДОГОВОРА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E59DE" w:rsidRPr="004E59DE" w:rsidRDefault="004E59DE" w:rsidP="004E59D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75B2C" w:rsidRPr="004E59DE" w:rsidRDefault="00875B2C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</w:t>
      </w:r>
      <w:r w:rsidR="00BB041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транспортное средство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</w:t>
      </w:r>
      <w:r w:rsidR="00BB041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тексту – «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BB041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порядке, предусмотренн</w:t>
      </w:r>
      <w:r w:rsidR="00D71FD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067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настоящим </w:t>
      </w:r>
      <w:r w:rsidR="008F5CD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оговором и </w:t>
      </w:r>
      <w:r w:rsidR="008F5CD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6FB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риложениями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нему.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</w:t>
      </w:r>
      <w:r w:rsidR="008F5CD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5948" w:rsidRPr="004E59DE" w:rsidRDefault="007E5948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Ассортимент, количество и цена поставляемого Товара определяется Спецификацией (Приложение № 1) к настоящему Договору.</w:t>
      </w:r>
    </w:p>
    <w:p w:rsidR="003801C8" w:rsidRPr="004E59DE" w:rsidRDefault="008F5CD0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сумма договора составляет </w:t>
      </w:r>
      <w:r w:rsidR="005B5457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4165ED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457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(_________________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рублей</w:t>
      </w:r>
      <w:r w:rsidR="004E59DE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НДС</w:t>
      </w:r>
      <w:r w:rsidR="00B60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 (________) рублей</w:t>
      </w:r>
      <w:r w:rsidR="004E59DE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1293" w:rsidRPr="004E59DE" w:rsidRDefault="008F5CD0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включает в себя затраты Пост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авщика по доставке, разгрузке и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складированию Товара по адресу </w:t>
      </w:r>
      <w:r w:rsidR="00831293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BD16FB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(г. Саратов, ул. Рахова В.Г., дом 181)</w:t>
      </w:r>
      <w:r w:rsidR="00831293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налоги, сборы и пошлины, а также иные расходы, связанные с осуществлением поставки по настоящему Договору.</w:t>
      </w:r>
    </w:p>
    <w:p w:rsidR="002942A0" w:rsidRPr="004E59DE" w:rsidRDefault="00831293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</w:t>
      </w:r>
      <w:r w:rsidR="004E59DE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в рублях 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Федерации,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фиксированной и не подлежит изменению в течение срока действия настоящего договора.</w:t>
      </w:r>
    </w:p>
    <w:p w:rsidR="00C60528" w:rsidRPr="003A680C" w:rsidRDefault="00C60528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528" w:rsidRPr="004E59DE" w:rsidRDefault="00C60528" w:rsidP="004E59DE">
      <w:pPr>
        <w:pStyle w:val="a3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ОПЛАТЫ.</w:t>
      </w:r>
    </w:p>
    <w:p w:rsidR="004E59DE" w:rsidRPr="004E59DE" w:rsidRDefault="004E59DE" w:rsidP="004E59DE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A0D05" w:rsidRPr="004E59DE" w:rsidRDefault="00C10F66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A0D05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</w:t>
      </w:r>
      <w:r w:rsidR="002942A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AA0D05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производится в форме безналичного расчета путем перечисления денежных средств на расчетный сче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Поставщика, указанный в </w:t>
      </w:r>
      <w:r w:rsidR="007C6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пункте 12</w:t>
      </w:r>
      <w:r w:rsidR="00BD16FB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в течение 30 календарных дней с даты подписания Покупателем акта приемки </w:t>
      </w:r>
      <w:r w:rsidR="00D71FD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2942A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овара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выставленных оригиналов счета-фактуры и документов, подтверждающих </w:t>
      </w:r>
      <w:r w:rsidR="006C567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 товара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перечнем, указанным в пунктах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767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D1C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2.5</w:t>
      </w:r>
      <w:r w:rsidR="00096C7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567A" w:rsidRPr="004E59DE" w:rsidRDefault="006C567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Днем осуществления платежа считается дата списания денежных средств с корреспондентского счета банка, обслуживающего Покупателя.</w:t>
      </w:r>
    </w:p>
    <w:p w:rsidR="006C567A" w:rsidRPr="004E59DE" w:rsidRDefault="006C567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</w:p>
    <w:p w:rsidR="006C567A" w:rsidRPr="004E59DE" w:rsidRDefault="006C567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в дату, следующую за датой окончания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(до 12:00 по московскому времени), обязан уведомить об этом Покупателя, передать сканированные копии документов, подтверждающих </w:t>
      </w:r>
      <w:r w:rsidR="006E767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средствами факсимильной/электронной связи по номеру факса/адресу электронной почты, указанному в пункте 1</w:t>
      </w:r>
      <w:r w:rsidR="007C6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 Оригиналы документов, подтверждающих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(подпис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анные Покупателем акты приемки передачи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и счета-фактуры), должны быть направлены Покупателю не позднее 5 (пяти) календарных дней, считая со дня окончания </w:t>
      </w:r>
      <w:r w:rsidR="00563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bookmarkStart w:id="0" w:name="_GoBack"/>
      <w:bookmarkEnd w:id="0"/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но в любом случае до 7-го числа месяца, следующего за месяцем окончания </w:t>
      </w:r>
      <w:r w:rsidR="00404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59566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566A" w:rsidRPr="004E59DE" w:rsidRDefault="0059566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</w:t>
      </w:r>
      <w:r w:rsidR="00404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должны быть оформлены на имя Покупателя. В случае непредставления необходимых документов Покупатель уведомляет об этом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</w:t>
      </w:r>
      <w:r w:rsidR="0043526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щика. Поставщик обязан в течение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(двух) календарных дней с момента получения</w:t>
      </w:r>
      <w:r w:rsidR="00B76F0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уведомления Покупателя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не позднее 7-го числа месяца, следующего за месяцем, в котором </w:t>
      </w:r>
      <w:r w:rsidR="00404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поставлен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представить недостающие копии документов Покупателю, что не освобождает Поставщика от ответственно</w:t>
      </w:r>
      <w:r w:rsidR="00B76F0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предусмотренной в пункте 5</w:t>
      </w:r>
      <w:r w:rsidR="00B01C35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ошибок и иных неточностей в указанных копиях документов Покупатель уведомляет об этом Поставщика течении 2 (двух) календарных дней с даты получения от Поставщика копий документов, подтверждающих </w:t>
      </w:r>
      <w:r w:rsidR="00404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ктом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</w:p>
    <w:p w:rsidR="005B5359" w:rsidRPr="004E59DE" w:rsidRDefault="0059566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</w:t>
      </w:r>
      <w:r w:rsidR="003A680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E55AFF" w:rsidRPr="004E59DE" w:rsidRDefault="004041E9" w:rsidP="004E59DE">
      <w:pPr>
        <w:pStyle w:val="a3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</w:t>
      </w:r>
      <w:r w:rsidR="00E55AF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подписать акт сверки расчетов в течение 14 дней с момента его получения от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купателя</w:t>
      </w:r>
      <w:r w:rsidR="00E55AF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если в течение 14 дней с момента получения акта сверки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</w:t>
      </w:r>
      <w:r w:rsidR="00E55AF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подпишет его и не представит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купателю</w:t>
      </w:r>
      <w:r w:rsidR="00E55AF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мотивированные возражения по нему, акт считается согласованным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ставщиком</w:t>
      </w:r>
      <w:r w:rsidR="00E55AF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B14B4" w:rsidRPr="004E59DE" w:rsidRDefault="00565623" w:rsidP="004E59DE">
      <w:pPr>
        <w:pStyle w:val="a3"/>
        <w:numPr>
          <w:ilvl w:val="1"/>
          <w:numId w:val="15"/>
        </w:numPr>
        <w:tabs>
          <w:tab w:val="righ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</w:t>
      </w:r>
      <w:r w:rsidR="004B14B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за поставленный Товар.</w:t>
      </w:r>
    </w:p>
    <w:p w:rsidR="004B14B4" w:rsidRPr="004E59DE" w:rsidRDefault="006E3EA4" w:rsidP="004E59DE">
      <w:pPr>
        <w:pStyle w:val="a3"/>
        <w:numPr>
          <w:ilvl w:val="1"/>
          <w:numId w:val="15"/>
        </w:numPr>
        <w:tabs>
          <w:tab w:val="righ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6E3EA4" w:rsidRPr="004E59DE" w:rsidRDefault="006E3EA4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договорились, что любые авансы, предварительн</w:t>
      </w:r>
      <w:r w:rsidR="004B14B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оплаты, отсрочки и рассрочки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платежей в рамках настоящего договора (соглашения/контракта) не являются коммерческим кредитом по смыслу ст. 823 ГК РФ.</w:t>
      </w:r>
    </w:p>
    <w:p w:rsidR="0097572E" w:rsidRPr="003A680C" w:rsidRDefault="0097572E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3256" w:rsidRDefault="00BD7266" w:rsidP="004E59DE">
      <w:pPr>
        <w:pStyle w:val="a3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  <w:r w:rsidR="0043526F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E59DE" w:rsidRPr="003A680C" w:rsidRDefault="004E59DE" w:rsidP="004E59DE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49E9" w:rsidRPr="004E59DE" w:rsidRDefault="005549E9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</w:t>
      </w:r>
      <w:r w:rsidR="003E2138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теля, государственному стандарту ГОСТ Р 51709-2001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 условиям или другой нормативно-технической документации на русском языке, применительно к каждой позиции Товара.</w:t>
      </w:r>
    </w:p>
    <w:p w:rsidR="005549E9" w:rsidRPr="004E59DE" w:rsidRDefault="005549E9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Товара передать Покупателю относящиеся к нему документы, оформленные надлежащим образом:</w:t>
      </w:r>
    </w:p>
    <w:p w:rsidR="003E2138" w:rsidRPr="003A680C" w:rsidRDefault="003E2138" w:rsidP="004E59DE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3E2138" w:rsidRPr="003A680C" w:rsidRDefault="003E2138" w:rsidP="004E59DE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3E2138" w:rsidRPr="003A680C" w:rsidRDefault="003E2138" w:rsidP="004E59DE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</w:t>
      </w:r>
      <w:r w:rsidR="00B4435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2138" w:rsidRPr="003A680C" w:rsidRDefault="003E2138" w:rsidP="004E59DE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</w:t>
      </w:r>
      <w:r w:rsidR="006E7674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или документ, его заменяющий.</w:t>
      </w:r>
    </w:p>
    <w:p w:rsidR="00E3003A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поставляемого Поставщиком Товара определяется по данным, указанным в накладной.</w:t>
      </w:r>
    </w:p>
    <w:p w:rsidR="009D6A66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:rsidR="00E3003A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осуществляется уполномоченным представителем Покупателя в момент сдачи Товара на склад Покупателя.</w:t>
      </w:r>
    </w:p>
    <w:p w:rsidR="00E3003A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обнаружении Товара ненадлежащего качества или несоответствия Товара количеству и номенклатуре, указанному в </w:t>
      </w:r>
      <w:r w:rsidR="00563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товарной накладной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Поставщик за свой счет и сроки, согласованные Сторонами, но не более 2 (двух) рабочих дней с момента получения претензии Покупателя производит замену Товара.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Default="001A574F" w:rsidP="00B01C35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hAnsi="Times New Roman" w:cs="Times New Roman"/>
          <w:b/>
          <w:color w:val="000000"/>
          <w:sz w:val="24"/>
          <w:szCs w:val="24"/>
        </w:rPr>
        <w:t>СРОКИ, ПОРЯДОК И УСЛОВАЯ ПОСТАВКИ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E59DE" w:rsidRPr="003A680C" w:rsidRDefault="004E59DE" w:rsidP="004E59DE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F2F60" w:rsidRPr="004E59DE" w:rsidRDefault="001A574F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="00CF2F60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редача Товара Поставщиком и его </w:t>
      </w:r>
      <w:r w:rsidRPr="004E59DE">
        <w:rPr>
          <w:rFonts w:ascii="Times New Roman" w:hAnsi="Times New Roman" w:cs="Times New Roman"/>
          <w:color w:val="000000"/>
          <w:sz w:val="24"/>
          <w:szCs w:val="24"/>
        </w:rPr>
        <w:t>приемка Покупателем (по количеству</w:t>
      </w:r>
      <w:r w:rsidR="00CF2F60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мест и номенклатуре</w:t>
      </w:r>
      <w:r w:rsidRPr="004E59DE">
        <w:rPr>
          <w:rFonts w:ascii="Times New Roman" w:hAnsi="Times New Roman" w:cs="Times New Roman"/>
          <w:color w:val="000000"/>
          <w:sz w:val="24"/>
          <w:szCs w:val="24"/>
        </w:rPr>
        <w:t>) осуществляется по следующему адресу: г. Саратов, ул. Рахова В.Г., дом 181, либо по иному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адресу по указанию Покупателя. </w:t>
      </w:r>
      <w:r w:rsidRPr="004E59DE">
        <w:rPr>
          <w:rFonts w:ascii="Times New Roman" w:hAnsi="Times New Roman" w:cs="Times New Roman"/>
          <w:color w:val="000000"/>
          <w:sz w:val="24"/>
          <w:szCs w:val="24"/>
        </w:rPr>
        <w:t>Погрузка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>, доставка и разгрузка</w:t>
      </w:r>
      <w:r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Товара осуществляется Поставщиком своими силами и за свой счет.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Срок поставки Товара в течение 15 (пятнадцати) календарных дней с даты подписания настоящего Договора.</w:t>
      </w:r>
    </w:p>
    <w:p w:rsidR="00113795" w:rsidRPr="004E59DE" w:rsidRDefault="001A574F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информацию о предполагаемой дате передачи Товара не позднее, чем за 3 (три) рабочих дня до даты такой поставки.</w:t>
      </w:r>
    </w:p>
    <w:p w:rsidR="001A574F" w:rsidRPr="004E59DE" w:rsidRDefault="001A574F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>, указанного в пункте 4.1.</w:t>
      </w:r>
    </w:p>
    <w:p w:rsidR="00113795" w:rsidRPr="004E59DE" w:rsidRDefault="00113795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113795" w:rsidRPr="004E59DE" w:rsidRDefault="00113795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C1542B" w:rsidRPr="004E59DE" w:rsidRDefault="00C1542B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C1542B" w:rsidRPr="004E59DE" w:rsidRDefault="00C1542B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В случае, если документы, относящиеся к Товару, не переданы Поставщиком в указанный срок и/или не предоставлены с Товаром, Покупатель вправе отказаться от Товара.</w:t>
      </w:r>
    </w:p>
    <w:p w:rsidR="007F4F00" w:rsidRPr="004E59DE" w:rsidRDefault="00C1542B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Покупатель обязан совершить все необходимые действия,</w:t>
      </w:r>
      <w:r w:rsidR="007F4F00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обеспечивающие принятие Товара, поставленного на условиях и в соответствии с настоящим Договором.</w:t>
      </w:r>
    </w:p>
    <w:p w:rsidR="008D5FD9" w:rsidRPr="004E59DE" w:rsidRDefault="007F4F00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</w:t>
      </w:r>
      <w:r w:rsidR="008D5FD9" w:rsidRPr="004E59DE">
        <w:rPr>
          <w:rFonts w:ascii="Times New Roman" w:hAnsi="Times New Roman" w:cs="Times New Roman"/>
          <w:color w:val="000000"/>
          <w:sz w:val="24"/>
          <w:szCs w:val="24"/>
        </w:rPr>
        <w:t>Товара.</w:t>
      </w:r>
    </w:p>
    <w:p w:rsidR="00C1542B" w:rsidRPr="0033409A" w:rsidRDefault="008D5FD9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409A">
        <w:rPr>
          <w:rFonts w:ascii="Times New Roman" w:hAnsi="Times New Roman" w:cs="Times New Roman"/>
          <w:color w:val="000000"/>
          <w:sz w:val="24"/>
          <w:szCs w:val="24"/>
        </w:rPr>
        <w:t>Для своевременного оформления пропускных документов на доставку Товара на склад (г. Саратов</w:t>
      </w:r>
      <w:r w:rsidR="00B01C35" w:rsidRPr="0033409A">
        <w:rPr>
          <w:rFonts w:ascii="Times New Roman" w:hAnsi="Times New Roman" w:cs="Times New Roman"/>
          <w:color w:val="000000"/>
          <w:sz w:val="24"/>
          <w:szCs w:val="24"/>
        </w:rPr>
        <w:t>, Рахова 181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1542B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Покупателя, Поставщик не позднее, чем за 24 часа до ожидаемой поставки сообщает Покупателю данные об автомашинах, на которых 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будет доставляться Товар (марка автомашины и номерной знак) по телефону 8 (8452) 57-35-98, доб. (40-22) или посредством сообщения по электронной почте (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  <w:lang w:val="en-US"/>
        </w:rPr>
        <w:t>mikhaylov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  <w:lang w:val="en-US"/>
        </w:rPr>
        <w:t>ami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  <w:lang w:val="en-US"/>
        </w:rPr>
        <w:t>sarenergo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r w:rsidR="00244F5A" w:rsidRPr="0033409A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9D6A66" w:rsidRPr="0033409A" w:rsidRDefault="00F147AE" w:rsidP="0033409A">
      <w:pPr>
        <w:pStyle w:val="a3"/>
        <w:numPr>
          <w:ilvl w:val="1"/>
          <w:numId w:val="13"/>
        </w:numPr>
        <w:shd w:val="clear" w:color="auto" w:fill="FFFFFF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упаковки, Поставщик отгружает его без применения этих средств.</w:t>
      </w:r>
    </w:p>
    <w:p w:rsidR="00F147AE" w:rsidRPr="0033409A" w:rsidRDefault="00F771E4" w:rsidP="0033409A">
      <w:pPr>
        <w:pStyle w:val="a3"/>
        <w:numPr>
          <w:ilvl w:val="1"/>
          <w:numId w:val="13"/>
        </w:numPr>
        <w:shd w:val="clear" w:color="auto" w:fill="FFFFFF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</w:t>
      </w:r>
      <w:r w:rsidR="00F147AE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 и упаковки включены в цену Товара. Тара и упаковка возврату не подлежат.</w:t>
      </w:r>
    </w:p>
    <w:p w:rsidR="003A680C" w:rsidRPr="00A41024" w:rsidRDefault="003A680C" w:rsidP="00B01C35">
      <w:pPr>
        <w:pStyle w:val="a3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3256" w:rsidRDefault="009D6A66" w:rsidP="00B01C35">
      <w:pPr>
        <w:pStyle w:val="a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  <w:r w:rsidR="0097572E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3409A" w:rsidRPr="003A680C" w:rsidRDefault="0033409A" w:rsidP="0033409A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00AE4" w:rsidRPr="0033409A" w:rsidRDefault="00800AE4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800AE4" w:rsidRPr="0033409A" w:rsidRDefault="00800AE4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Поставщик поставил Товар не в полном объёме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9D6A66" w:rsidRPr="0033409A" w:rsidRDefault="00F91C23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9D6A66" w:rsidRPr="0033409A" w:rsidRDefault="00F91C23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</w:t>
      </w:r>
      <w:r w:rsidR="00A41024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2.3.,2.4.,2.5.,</w:t>
      </w:r>
      <w:r w:rsidR="00B44351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F24EE2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пунктами </w:t>
      </w:r>
      <w:r w:rsidR="00A41024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2.3.,2.4.,2.5.,</w:t>
      </w:r>
      <w:r w:rsidR="00B44351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A41024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24EE2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Товара.</w:t>
      </w:r>
    </w:p>
    <w:p w:rsidR="009D6A66" w:rsidRPr="0033409A" w:rsidRDefault="00F24EE2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Товара,</w:t>
      </w:r>
      <w:r w:rsidR="0097572E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стоимости аналогичного Товара,</w:t>
      </w:r>
      <w:r w:rsidR="00972E7D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 по Договору.</w:t>
      </w:r>
    </w:p>
    <w:p w:rsidR="0097572E" w:rsidRPr="003A680C" w:rsidRDefault="0097572E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Default="009D6A66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ФОРС 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МАЖОР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3409A" w:rsidRPr="003A680C" w:rsidRDefault="0033409A" w:rsidP="0033409A">
      <w:pPr>
        <w:pStyle w:val="a3"/>
        <w:shd w:val="clear" w:color="auto" w:fill="FFFFFF"/>
        <w:adjustRightInd w:val="0"/>
        <w:spacing w:after="0" w:line="240" w:lineRule="auto"/>
        <w:ind w:left="426"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58A2" w:rsidRPr="0033409A" w:rsidRDefault="009D6A66" w:rsidP="0033409A">
      <w:pPr>
        <w:pStyle w:val="a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 наступлении обстоятельств</w:t>
      </w:r>
      <w:r w:rsidR="00F358A2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358A2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:rsidR="009D6A66" w:rsidRPr="0033409A" w:rsidRDefault="005057C7" w:rsidP="0033409A">
      <w:pPr>
        <w:pStyle w:val="a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</w:t>
      </w:r>
      <w:r w:rsidR="00FA2DBD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(штрафы, убытки, упущенную выгоду т.п.).</w:t>
      </w:r>
    </w:p>
    <w:p w:rsidR="005A518A" w:rsidRPr="0033409A" w:rsidRDefault="009D6A66" w:rsidP="0033409A">
      <w:pPr>
        <w:pStyle w:val="a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Сторона, для которой создалась невозможность исполнения обязательств по настоящему Договору, </w:t>
      </w:r>
      <w:r w:rsidR="005057C7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обязана в семидневный срок известить другую сторону о наступлении обстоятельств, препятствующих исполнению обязательств, приложив к изв</w:t>
      </w:r>
      <w:r w:rsidR="005A518A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6E3256" w:rsidRDefault="00BC0025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СПОРОВ.</w:t>
      </w:r>
    </w:p>
    <w:p w:rsidR="0033409A" w:rsidRPr="00BD16FB" w:rsidRDefault="0033409A" w:rsidP="0033409A">
      <w:pPr>
        <w:pStyle w:val="a3"/>
        <w:shd w:val="clear" w:color="auto" w:fill="FFFFFF"/>
        <w:adjustRightInd w:val="0"/>
        <w:spacing w:after="0" w:line="240" w:lineRule="auto"/>
        <w:ind w:left="1070"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0025" w:rsidRPr="0033409A" w:rsidRDefault="009D6A66" w:rsidP="0033409A">
      <w:pPr>
        <w:pStyle w:val="a3"/>
        <w:numPr>
          <w:ilvl w:val="1"/>
          <w:numId w:val="13"/>
        </w:numPr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</w:t>
      </w:r>
      <w:r w:rsidR="00BC0025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:rsidR="009D6A66" w:rsidRPr="0033409A" w:rsidRDefault="00BC0025" w:rsidP="0033409A">
      <w:pPr>
        <w:pStyle w:val="a3"/>
        <w:numPr>
          <w:ilvl w:val="1"/>
          <w:numId w:val="13"/>
        </w:numPr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невозможности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ласия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переговорах или отказе в переговорах, 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Саратовской области в порядке, установленном действующим законодательством РФ.</w:t>
      </w:r>
    </w:p>
    <w:p w:rsidR="00E074E1" w:rsidRPr="003A680C" w:rsidRDefault="00E074E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5ED" w:rsidRPr="003A680C" w:rsidRDefault="00BC0025" w:rsidP="00B01C35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:rsidR="009D6A66" w:rsidRPr="0033409A" w:rsidRDefault="00432BC4" w:rsidP="0033409A">
      <w:pPr>
        <w:pStyle w:val="a3"/>
        <w:numPr>
          <w:ilvl w:val="1"/>
          <w:numId w:val="11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Настоящий Договор вступает в силу в день его подписания сторонами и действует до полного исполнения сторонами своих обязательств, в пределах общей суммы Договора, указанной в п.1.3.</w:t>
      </w:r>
    </w:p>
    <w:p w:rsidR="009D6A66" w:rsidRPr="0033409A" w:rsidRDefault="00432BC4" w:rsidP="0033409A">
      <w:pPr>
        <w:pStyle w:val="a3"/>
        <w:numPr>
          <w:ilvl w:val="1"/>
          <w:numId w:val="11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</w:t>
      </w:r>
      <w:r w:rsidR="0097572E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действия Договора расторгнуть его в одностороннем порядке, путём направления уведомления в адрес Поставщика.</w:t>
      </w:r>
    </w:p>
    <w:p w:rsidR="0097572E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7C6C44" w:rsidRDefault="007C6C44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7C6C44" w:rsidRDefault="007C6C44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432959" w:rsidRDefault="00432959" w:rsidP="0043295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КОНФЕДЕНЦИАЛЬНОСТЬ</w:t>
      </w:r>
    </w:p>
    <w:p w:rsidR="00432959" w:rsidRDefault="00432959" w:rsidP="0043295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432959" w:rsidRPr="00432959" w:rsidRDefault="00432959" w:rsidP="00432959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432959" w:rsidRPr="00432959" w:rsidRDefault="00432959" w:rsidP="00432959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Федерации.</w:t>
      </w:r>
    </w:p>
    <w:p w:rsidR="00432959" w:rsidRPr="00432959" w:rsidRDefault="00432959" w:rsidP="0043295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3713C9" w:rsidRDefault="00432959" w:rsidP="003713C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432959" w:rsidRPr="003713C9" w:rsidRDefault="00432959" w:rsidP="003713C9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713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</w:t>
      </w:r>
      <w:r w:rsidR="00A30224" w:rsidRPr="003713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432959" w:rsidRDefault="00432959" w:rsidP="00432959">
      <w:pPr>
        <w:pStyle w:val="a3"/>
        <w:shd w:val="clear" w:color="auto" w:fill="FFFFFF"/>
        <w:adjustRightInd w:val="0"/>
        <w:spacing w:after="0" w:line="240" w:lineRule="auto"/>
        <w:ind w:right="2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33409A" w:rsidRDefault="00432BC4" w:rsidP="0033409A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:rsidR="00432BC4" w:rsidRPr="0033409A" w:rsidRDefault="00432BC4" w:rsidP="0033409A">
      <w:pPr>
        <w:pStyle w:val="a3"/>
        <w:numPr>
          <w:ilvl w:val="1"/>
          <w:numId w:val="11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  <w:r w:rsidR="00E05A50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</w:t>
      </w:r>
      <w:r w:rsidR="00EF2C85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исходит от стороны по Договору.</w:t>
      </w:r>
    </w:p>
    <w:p w:rsidR="00313BBA" w:rsidRPr="0033409A" w:rsidRDefault="00313BBA" w:rsidP="0033409A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раскрывать </w:t>
      </w:r>
      <w:r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сведения о собственниках (номинальных владельц</w:t>
      </w:r>
      <w:r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ах) долей/акций/паёв Поставщика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 форме, предусмотренно</w:t>
      </w:r>
      <w:r w:rsidR="00BE0F78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приложением № 2 к настоящему Д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>, включая бенефициаров (в том числе конечного выгодоприобре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>тателя/бенефициара), Поставщик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Заказчику актуализированные сведения.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обязательств, предусмотренных настоящим пунктом, Покупатель вправе в одностороннем внесудебном порядке расторгнуть Договор.</w:t>
      </w:r>
    </w:p>
    <w:p w:rsidR="00EF2C85" w:rsidRPr="0033409A" w:rsidRDefault="00EF2C85" w:rsidP="0033409A">
      <w:pPr>
        <w:pStyle w:val="a3"/>
        <w:numPr>
          <w:ilvl w:val="1"/>
          <w:numId w:val="11"/>
        </w:numPr>
        <w:tabs>
          <w:tab w:val="num" w:pos="1695"/>
        </w:tabs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EF2C85" w:rsidRPr="0033409A" w:rsidRDefault="00B674B9" w:rsidP="0033409A">
      <w:pPr>
        <w:pStyle w:val="a3"/>
        <w:numPr>
          <w:ilvl w:val="1"/>
          <w:numId w:val="11"/>
        </w:numPr>
        <w:tabs>
          <w:tab w:val="num" w:pos="1695"/>
        </w:tabs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:rsidR="00012C8F" w:rsidRPr="003A680C" w:rsidRDefault="00012C8F" w:rsidP="00B01C35">
      <w:pPr>
        <w:tabs>
          <w:tab w:val="num" w:pos="1695"/>
        </w:tabs>
        <w:spacing w:after="0" w:line="240" w:lineRule="auto"/>
        <w:ind w:left="709" w:right="21" w:hanging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C8F" w:rsidRDefault="00012C8F" w:rsidP="0033409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</w:t>
      </w:r>
      <w:r w:rsidR="00973E87" w:rsidRPr="0033409A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РИЛОЖЕНИЯ К НАСТОЯЩЕМУ ДОГОВОРУ.</w:t>
      </w:r>
    </w:p>
    <w:p w:rsidR="0033409A" w:rsidRPr="0033409A" w:rsidRDefault="0033409A" w:rsidP="0033409A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</w:p>
    <w:p w:rsidR="00012C8F" w:rsidRPr="0033409A" w:rsidRDefault="00012C8F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"/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Спецификация.</w:t>
      </w:r>
    </w:p>
    <w:p w:rsidR="00012C8F" w:rsidRPr="0033409A" w:rsidRDefault="00012C8F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по раскрытию информации в отношении всей цепочки собственников, включая бенефициаров (в том числе конечных).</w:t>
      </w:r>
    </w:p>
    <w:bookmarkEnd w:id="1"/>
    <w:p w:rsidR="00B01C35" w:rsidRPr="0033409A" w:rsidRDefault="00012C8F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настоящему Договору являются его неотъемлемой частью</w:t>
      </w:r>
      <w:r w:rsidRPr="0033409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:rsidR="00B44351" w:rsidRPr="00B01C35" w:rsidRDefault="00B44351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74B9" w:rsidRDefault="00973E87" w:rsidP="00432959">
      <w:pPr>
        <w:pStyle w:val="a3"/>
        <w:numPr>
          <w:ilvl w:val="0"/>
          <w:numId w:val="11"/>
        </w:numPr>
        <w:spacing w:after="0" w:line="330" w:lineRule="atLeast"/>
        <w:ind w:right="2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674B9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 И РЕКВИЗИТЫ СТОРОН</w:t>
      </w:r>
      <w:r w:rsidR="0097572E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3409A" w:rsidRDefault="0033409A" w:rsidP="0033409A">
      <w:pPr>
        <w:pStyle w:val="a3"/>
        <w:spacing w:after="0" w:line="330" w:lineRule="atLeast"/>
        <w:ind w:left="644" w:right="21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2"/>
        <w:gridCol w:w="4810"/>
      </w:tblGrid>
      <w:tr w:rsidR="006C10CF" w:rsidRPr="00DC4574" w:rsidTr="00B44351">
        <w:trPr>
          <w:trHeight w:val="35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C10CF" w:rsidRPr="00DC4574" w:rsidTr="00B44351">
        <w:trPr>
          <w:trHeight w:val="391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410005,</w:t>
            </w:r>
            <w:r w:rsidR="00941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Саратовская область, </w:t>
            </w:r>
          </w:p>
          <w:p w:rsidR="006C10CF" w:rsidRPr="00DC4574" w:rsidRDefault="00DC4574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E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Саратов,</w:t>
            </w:r>
            <w:r w:rsidR="0056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им. Рахова В.Г., 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181.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r w:rsidR="0059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(8452) 57-35-57 </w:t>
            </w:r>
          </w:p>
          <w:p w:rsidR="006C10CF" w:rsidRPr="00A4102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94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smekhov</w:t>
            </w:r>
            <w:r w:rsidR="00941F79" w:rsidRPr="00D5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941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aa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@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sarenergo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6450014808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33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785150001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40702810210370000400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Ф-л Банка ГПБ (АО) «Поволжский»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к\с 30101810000000000917 </w:t>
            </w:r>
          </w:p>
          <w:p w:rsidR="006C10CF" w:rsidRPr="00B44351" w:rsidRDefault="006C10CF" w:rsidP="00B44351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043601917</w:t>
            </w:r>
          </w:p>
        </w:tc>
      </w:tr>
      <w:tr w:rsidR="006C10CF" w:rsidRPr="00DC4574" w:rsidTr="00B44351">
        <w:trPr>
          <w:trHeight w:val="68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____________________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«___»______________201</w:t>
            </w:r>
            <w:r w:rsidR="0033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_________________А.А. Щербаков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«___»______________201</w:t>
            </w:r>
            <w:r w:rsidR="0033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C10CF" w:rsidRPr="00DC4574" w:rsidRDefault="006C10CF" w:rsidP="006C10CF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4574" w:rsidRDefault="00DC4574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sectPr w:rsidR="00DC4574" w:rsidSect="00BD16FB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9926"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№ 1 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поставки № _____</w:t>
      </w: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10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 _________  201</w:t>
      </w:r>
      <w:r w:rsidR="003340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 *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Объект: (наименование объекта): ПАО «Саратовэнерго»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Грузополучатель: (Наименование грузополучателя, Адрес места нахождения, КПП грузополучателя / структурного подразделения Покупателя)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567"/>
        <w:gridCol w:w="1244"/>
        <w:gridCol w:w="741"/>
        <w:gridCol w:w="699"/>
        <w:gridCol w:w="718"/>
        <w:gridCol w:w="1418"/>
        <w:gridCol w:w="1104"/>
        <w:gridCol w:w="1022"/>
        <w:gridCol w:w="992"/>
        <w:gridCol w:w="1843"/>
        <w:gridCol w:w="1559"/>
        <w:gridCol w:w="1843"/>
        <w:gridCol w:w="1276"/>
      </w:tblGrid>
      <w:tr w:rsidR="001245BF" w:rsidRPr="001245BF" w:rsidTr="003B6A90">
        <w:trPr>
          <w:trHeight w:val="28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Поз. №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позиции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ГОСТ, ОСТ, ТУ, опросный лист и пр.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Кол-во, всего</w:t>
            </w:r>
          </w:p>
        </w:tc>
        <w:tc>
          <w:tcPr>
            <w:tcW w:w="1418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Цена Товара  за ед. без НДС (руб.)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без НДС (руб.)</w:t>
            </w:r>
          </w:p>
        </w:tc>
        <w:tc>
          <w:tcPr>
            <w:tcW w:w="2014" w:type="dxa"/>
            <w:gridSpan w:val="2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 с НДС (руб.)</w:t>
            </w:r>
          </w:p>
        </w:tc>
        <w:tc>
          <w:tcPr>
            <w:tcW w:w="1559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производителя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Страны производителя</w:t>
            </w:r>
          </w:p>
        </w:tc>
        <w:tc>
          <w:tcPr>
            <w:tcW w:w="1276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245BF" w:rsidRPr="001245BF" w:rsidTr="003B6A90">
        <w:trPr>
          <w:trHeight w:val="388"/>
        </w:trPr>
        <w:tc>
          <w:tcPr>
            <w:tcW w:w="72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Ставка %</w:t>
            </w:r>
          </w:p>
        </w:tc>
        <w:tc>
          <w:tcPr>
            <w:tcW w:w="99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НДС</w:t>
            </w: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без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НДС (</w:t>
            </w:r>
            <w:r w:rsidRPr="00124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указывается при необходимости</w:t>
            </w: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с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45BF" w:rsidRPr="001245BF" w:rsidRDefault="001245BF" w:rsidP="001245BF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Условия поставки: </w:t>
      </w: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Стоимость Товара включены все расходы по поставке Товара</w:t>
      </w:r>
      <w:r w:rsidRPr="001245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5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8"/>
        <w:gridCol w:w="8105"/>
      </w:tblGrid>
      <w:tr w:rsidR="001245BF" w:rsidRPr="001245BF" w:rsidTr="00D56C7C">
        <w:trPr>
          <w:trHeight w:val="1383"/>
        </w:trPr>
        <w:tc>
          <w:tcPr>
            <w:tcW w:w="7788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="006E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8105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1245BF" w:rsidRP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Default="001245BF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Позиции Спецификации «Наименование Товара», «Ед.</w:t>
      </w:r>
      <w:r w:rsidR="00BE1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изм.», «Кол-во, всего» в соответствии с Заданием на проведение закупки товара (Приложение №1 – Техническое задание конкурсной документации). </w:t>
      </w:r>
    </w:p>
    <w:p w:rsidR="006E7674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674" w:rsidRPr="001245BF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E7674" w:rsidRPr="001245BF" w:rsidSect="00D3713B">
          <w:pgSz w:w="16840" w:h="11901" w:orient="landscape" w:code="166"/>
          <w:pgMar w:top="851" w:right="567" w:bottom="851" w:left="567" w:header="709" w:footer="709" w:gutter="0"/>
          <w:cols w:space="708"/>
          <w:titlePg/>
          <w:docGrid w:linePitch="360"/>
        </w:sectPr>
      </w:pPr>
    </w:p>
    <w:p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поставки</w:t>
      </w:r>
    </w:p>
    <w:p w:rsidR="001245BF" w:rsidRP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40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«__»__________2019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86"/>
        <w:tblW w:w="15701" w:type="dxa"/>
        <w:tblLayout w:type="fixed"/>
        <w:tblLook w:val="00A0" w:firstRow="1" w:lastRow="0" w:firstColumn="1" w:lastColumn="0" w:noHBand="0" w:noVBand="0"/>
      </w:tblPr>
      <w:tblGrid>
        <w:gridCol w:w="15701"/>
      </w:tblGrid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>Форма по раскрытию информации в отношении всей цепочке собственников,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 xml:space="preserve"> включая бенефициаров (в том числе, конечных)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1245BF">
              <w:rPr>
                <w:rFonts w:ascii="Times New Roman" w:eastAsia="Calibri" w:hAnsi="Times New Roman" w:cs="Times New Roman"/>
                <w:i/>
              </w:rPr>
              <w:t>Организационно-правовая форма (полностью) «Наименование контрагента»</w:t>
            </w:r>
          </w:p>
          <w:tbl>
            <w:tblPr>
              <w:tblpPr w:leftFromText="180" w:rightFromText="180" w:vertAnchor="text" w:horzAnchor="margin" w:tblpY="189"/>
              <w:tblW w:w="15134" w:type="dxa"/>
              <w:tblLayout w:type="fixed"/>
              <w:tblLook w:val="00A0" w:firstRow="1" w:lastRow="0" w:firstColumn="1" w:lastColumn="0" w:noHBand="0" w:noVBand="0"/>
            </w:tblPr>
            <w:tblGrid>
              <w:gridCol w:w="3437"/>
              <w:gridCol w:w="2767"/>
              <w:gridCol w:w="8930"/>
            </w:tblGrid>
            <w:tr w:rsidR="001245BF" w:rsidRPr="001245BF" w:rsidTr="003B6A90">
              <w:tc>
                <w:tcPr>
                  <w:tcW w:w="343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276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8930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</w:rPr>
                    <w:t>Дата заполнения число/ месяц/год</w:t>
                  </w:r>
                </w:p>
              </w:tc>
            </w:tr>
          </w:tbl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86"/>
              <w:tblW w:w="15310" w:type="dxa"/>
              <w:tblLayout w:type="fixed"/>
              <w:tblLook w:val="00A0" w:firstRow="1" w:lastRow="0" w:firstColumn="1" w:lastColumn="0" w:noHBand="0" w:noVBand="0"/>
            </w:tblPr>
            <w:tblGrid>
              <w:gridCol w:w="582"/>
              <w:gridCol w:w="886"/>
              <w:gridCol w:w="904"/>
              <w:gridCol w:w="1173"/>
              <w:gridCol w:w="1032"/>
              <w:gridCol w:w="952"/>
              <w:gridCol w:w="1418"/>
              <w:gridCol w:w="445"/>
              <w:gridCol w:w="752"/>
              <w:gridCol w:w="835"/>
              <w:gridCol w:w="875"/>
              <w:gridCol w:w="740"/>
              <w:gridCol w:w="1420"/>
              <w:gridCol w:w="1562"/>
              <w:gridCol w:w="1734"/>
            </w:tblGrid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636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36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1245BF" w:rsidRPr="001245BF" w:rsidTr="003B6A90">
              <w:trPr>
                <w:trHeight w:val="1406"/>
              </w:trPr>
              <w:tc>
                <w:tcPr>
                  <w:tcW w:w="5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краткое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Код ОКВЭД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Фамилия, Имя, Отчество руководителя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/ ФИО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Адрес регистрации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 (для физических лиц)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Руководитель/участник/бенефициар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</w:tr>
            <w:tr w:rsidR="001245BF" w:rsidRPr="001245BF" w:rsidTr="003B6A90">
              <w:trPr>
                <w:trHeight w:val="12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245BF" w:rsidRPr="001245BF" w:rsidTr="003B6A90">
              <w:trPr>
                <w:trHeight w:val="18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 являются полными, точными и достоверными.</w:t>
            </w:r>
          </w:p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Поставщик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Покупателем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ind w:right="-95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Pr="001245BF">
              <w:rPr>
                <w:rFonts w:ascii="Times New Roman" w:eastAsia="Calibri" w:hAnsi="Times New Roman" w:cs="Times New Roman"/>
                <w:b/>
              </w:rPr>
              <w:t>подпись уполномоченного лица организации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>печать организации</w:t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</w:t>
            </w:r>
          </w:p>
          <w:p w:rsidR="001245BF" w:rsidRPr="001245BF" w:rsidRDefault="001245BF" w:rsidP="001245BF">
            <w:pPr>
              <w:tabs>
                <w:tab w:val="left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</w:tbl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31"/>
        <w:gridCol w:w="7586"/>
      </w:tblGrid>
      <w:tr w:rsidR="006E7674" w:rsidRPr="001245BF" w:rsidTr="006E7674">
        <w:trPr>
          <w:trHeight w:val="1259"/>
        </w:trPr>
        <w:tc>
          <w:tcPr>
            <w:tcW w:w="7831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7586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E074E1" w:rsidRPr="00C967DA" w:rsidRDefault="00E074E1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sectPr w:rsidR="00E074E1" w:rsidRPr="00C967DA" w:rsidSect="006E76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674" w:rsidRDefault="006E7674" w:rsidP="006E7674">
      <w:pPr>
        <w:spacing w:after="0" w:line="240" w:lineRule="auto"/>
      </w:pPr>
      <w:r>
        <w:separator/>
      </w:r>
    </w:p>
  </w:endnote>
  <w:end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674" w:rsidRDefault="006E7674" w:rsidP="006E7674">
      <w:pPr>
        <w:spacing w:after="0" w:line="240" w:lineRule="auto"/>
      </w:pPr>
      <w:r>
        <w:separator/>
      </w:r>
    </w:p>
  </w:footnote>
  <w:foot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3768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07B741B"/>
    <w:multiLevelType w:val="hybridMultilevel"/>
    <w:tmpl w:val="DAFC8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D340A"/>
    <w:multiLevelType w:val="hybridMultilevel"/>
    <w:tmpl w:val="C744146A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5175519"/>
    <w:multiLevelType w:val="hybridMultilevel"/>
    <w:tmpl w:val="D96815CC"/>
    <w:lvl w:ilvl="0" w:tplc="CAEEBF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7B0838"/>
    <w:multiLevelType w:val="multilevel"/>
    <w:tmpl w:val="196A6E4E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" w15:restartNumberingAfterBreak="0">
    <w:nsid w:val="23400494"/>
    <w:multiLevelType w:val="multilevel"/>
    <w:tmpl w:val="C0F887C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6" w15:restartNumberingAfterBreak="0">
    <w:nsid w:val="292E11DC"/>
    <w:multiLevelType w:val="hybridMultilevel"/>
    <w:tmpl w:val="769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05037"/>
    <w:multiLevelType w:val="hybridMultilevel"/>
    <w:tmpl w:val="0C2AF0A8"/>
    <w:lvl w:ilvl="0" w:tplc="4C781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F3768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2F615089"/>
    <w:multiLevelType w:val="hybridMultilevel"/>
    <w:tmpl w:val="C486F184"/>
    <w:lvl w:ilvl="0" w:tplc="EC6EBDD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7C4305"/>
    <w:multiLevelType w:val="hybridMultilevel"/>
    <w:tmpl w:val="34389D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72533B5"/>
    <w:multiLevelType w:val="hybridMultilevel"/>
    <w:tmpl w:val="F31C0468"/>
    <w:lvl w:ilvl="0" w:tplc="124A18D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B2378A"/>
    <w:multiLevelType w:val="hybridMultilevel"/>
    <w:tmpl w:val="03622EE6"/>
    <w:lvl w:ilvl="0" w:tplc="F9EC6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DE3226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642F2765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6B0D2F6C"/>
    <w:multiLevelType w:val="multilevel"/>
    <w:tmpl w:val="34146DE2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8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9" w15:restartNumberingAfterBreak="0">
    <w:nsid w:val="72196EAE"/>
    <w:multiLevelType w:val="multilevel"/>
    <w:tmpl w:val="6E4249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72463617"/>
    <w:multiLevelType w:val="hybridMultilevel"/>
    <w:tmpl w:val="94A0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3"/>
  </w:num>
  <w:num w:numId="5">
    <w:abstractNumId w:val="6"/>
  </w:num>
  <w:num w:numId="6">
    <w:abstractNumId w:val="21"/>
  </w:num>
  <w:num w:numId="7">
    <w:abstractNumId w:val="11"/>
  </w:num>
  <w:num w:numId="8">
    <w:abstractNumId w:val="1"/>
  </w:num>
  <w:num w:numId="9">
    <w:abstractNumId w:val="13"/>
  </w:num>
  <w:num w:numId="10">
    <w:abstractNumId w:val="2"/>
  </w:num>
  <w:num w:numId="11">
    <w:abstractNumId w:val="5"/>
  </w:num>
  <w:num w:numId="12">
    <w:abstractNumId w:val="10"/>
  </w:num>
  <w:num w:numId="13">
    <w:abstractNumId w:val="4"/>
  </w:num>
  <w:num w:numId="14">
    <w:abstractNumId w:val="19"/>
  </w:num>
  <w:num w:numId="15">
    <w:abstractNumId w:val="0"/>
  </w:num>
  <w:num w:numId="16">
    <w:abstractNumId w:val="12"/>
  </w:num>
  <w:num w:numId="17">
    <w:abstractNumId w:val="18"/>
  </w:num>
  <w:num w:numId="18">
    <w:abstractNumId w:val="8"/>
  </w:num>
  <w:num w:numId="19">
    <w:abstractNumId w:val="14"/>
  </w:num>
  <w:num w:numId="20">
    <w:abstractNumId w:val="7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012C8F"/>
    <w:rsid w:val="00096C7C"/>
    <w:rsid w:val="000B5E15"/>
    <w:rsid w:val="000C43B7"/>
    <w:rsid w:val="000C6A98"/>
    <w:rsid w:val="00112314"/>
    <w:rsid w:val="00113795"/>
    <w:rsid w:val="001245BF"/>
    <w:rsid w:val="00155030"/>
    <w:rsid w:val="00174168"/>
    <w:rsid w:val="00183609"/>
    <w:rsid w:val="001A574F"/>
    <w:rsid w:val="001B50A2"/>
    <w:rsid w:val="001B69B8"/>
    <w:rsid w:val="001C4E69"/>
    <w:rsid w:val="001D70A8"/>
    <w:rsid w:val="001E316D"/>
    <w:rsid w:val="00244F5A"/>
    <w:rsid w:val="0025495E"/>
    <w:rsid w:val="002649CC"/>
    <w:rsid w:val="002719A2"/>
    <w:rsid w:val="002834F6"/>
    <w:rsid w:val="002942A0"/>
    <w:rsid w:val="002B3453"/>
    <w:rsid w:val="002F73C1"/>
    <w:rsid w:val="00313BBA"/>
    <w:rsid w:val="0033409A"/>
    <w:rsid w:val="00356FEC"/>
    <w:rsid w:val="003634A1"/>
    <w:rsid w:val="003713C9"/>
    <w:rsid w:val="003801C8"/>
    <w:rsid w:val="00396DE5"/>
    <w:rsid w:val="003A680C"/>
    <w:rsid w:val="003D7278"/>
    <w:rsid w:val="003E2138"/>
    <w:rsid w:val="003E424C"/>
    <w:rsid w:val="004041E9"/>
    <w:rsid w:val="004165ED"/>
    <w:rsid w:val="00432959"/>
    <w:rsid w:val="00432BC4"/>
    <w:rsid w:val="0043526F"/>
    <w:rsid w:val="00465C04"/>
    <w:rsid w:val="004B14B4"/>
    <w:rsid w:val="004C4977"/>
    <w:rsid w:val="004E4B3C"/>
    <w:rsid w:val="004E59DE"/>
    <w:rsid w:val="005057C7"/>
    <w:rsid w:val="005177ED"/>
    <w:rsid w:val="005275C0"/>
    <w:rsid w:val="005549E9"/>
    <w:rsid w:val="00563519"/>
    <w:rsid w:val="00563A9E"/>
    <w:rsid w:val="00565623"/>
    <w:rsid w:val="00575E7B"/>
    <w:rsid w:val="0059566A"/>
    <w:rsid w:val="005A518A"/>
    <w:rsid w:val="005B5359"/>
    <w:rsid w:val="005B5457"/>
    <w:rsid w:val="005C748D"/>
    <w:rsid w:val="005E2B11"/>
    <w:rsid w:val="005F5B12"/>
    <w:rsid w:val="006738C5"/>
    <w:rsid w:val="00684140"/>
    <w:rsid w:val="006C10CF"/>
    <w:rsid w:val="006C567A"/>
    <w:rsid w:val="006D00DF"/>
    <w:rsid w:val="006D7A98"/>
    <w:rsid w:val="006E3256"/>
    <w:rsid w:val="006E3EA4"/>
    <w:rsid w:val="006E7674"/>
    <w:rsid w:val="006E7E4A"/>
    <w:rsid w:val="00721DDD"/>
    <w:rsid w:val="00750689"/>
    <w:rsid w:val="007554EF"/>
    <w:rsid w:val="007A1CD8"/>
    <w:rsid w:val="007A72F1"/>
    <w:rsid w:val="007C6C44"/>
    <w:rsid w:val="007E5948"/>
    <w:rsid w:val="007F4F00"/>
    <w:rsid w:val="00800AE4"/>
    <w:rsid w:val="0080612A"/>
    <w:rsid w:val="00825329"/>
    <w:rsid w:val="00831293"/>
    <w:rsid w:val="00875B2C"/>
    <w:rsid w:val="0088454C"/>
    <w:rsid w:val="00894E1F"/>
    <w:rsid w:val="008D5FD9"/>
    <w:rsid w:val="008F5CD0"/>
    <w:rsid w:val="00901A72"/>
    <w:rsid w:val="0091642C"/>
    <w:rsid w:val="00941F79"/>
    <w:rsid w:val="00972E7D"/>
    <w:rsid w:val="00973E87"/>
    <w:rsid w:val="0097572E"/>
    <w:rsid w:val="0097733D"/>
    <w:rsid w:val="00992662"/>
    <w:rsid w:val="009A2C0B"/>
    <w:rsid w:val="009B012D"/>
    <w:rsid w:val="009D3B53"/>
    <w:rsid w:val="009D6A66"/>
    <w:rsid w:val="00A30224"/>
    <w:rsid w:val="00A41024"/>
    <w:rsid w:val="00AA0D05"/>
    <w:rsid w:val="00AA3488"/>
    <w:rsid w:val="00AD6A99"/>
    <w:rsid w:val="00B01C35"/>
    <w:rsid w:val="00B14667"/>
    <w:rsid w:val="00B27329"/>
    <w:rsid w:val="00B333F2"/>
    <w:rsid w:val="00B44351"/>
    <w:rsid w:val="00B606B1"/>
    <w:rsid w:val="00B674B9"/>
    <w:rsid w:val="00B76F09"/>
    <w:rsid w:val="00B97E20"/>
    <w:rsid w:val="00BA6F07"/>
    <w:rsid w:val="00BB041A"/>
    <w:rsid w:val="00BB3046"/>
    <w:rsid w:val="00BC0025"/>
    <w:rsid w:val="00BD16FB"/>
    <w:rsid w:val="00BD1CDE"/>
    <w:rsid w:val="00BD7266"/>
    <w:rsid w:val="00BE0F78"/>
    <w:rsid w:val="00BE1BAF"/>
    <w:rsid w:val="00C10F66"/>
    <w:rsid w:val="00C1542B"/>
    <w:rsid w:val="00C2254D"/>
    <w:rsid w:val="00C34983"/>
    <w:rsid w:val="00C36D6E"/>
    <w:rsid w:val="00C60528"/>
    <w:rsid w:val="00C967DA"/>
    <w:rsid w:val="00CC2C48"/>
    <w:rsid w:val="00CF2F60"/>
    <w:rsid w:val="00D20552"/>
    <w:rsid w:val="00D223FB"/>
    <w:rsid w:val="00D56C7C"/>
    <w:rsid w:val="00D56CE1"/>
    <w:rsid w:val="00D71FD4"/>
    <w:rsid w:val="00DA3ADC"/>
    <w:rsid w:val="00DC30D3"/>
    <w:rsid w:val="00DC4574"/>
    <w:rsid w:val="00DE5906"/>
    <w:rsid w:val="00DE69AC"/>
    <w:rsid w:val="00E05A50"/>
    <w:rsid w:val="00E06840"/>
    <w:rsid w:val="00E074E1"/>
    <w:rsid w:val="00E07883"/>
    <w:rsid w:val="00E3003A"/>
    <w:rsid w:val="00E55AFF"/>
    <w:rsid w:val="00E65E59"/>
    <w:rsid w:val="00E96213"/>
    <w:rsid w:val="00EF2C85"/>
    <w:rsid w:val="00F147AE"/>
    <w:rsid w:val="00F24EE2"/>
    <w:rsid w:val="00F32D30"/>
    <w:rsid w:val="00F358A2"/>
    <w:rsid w:val="00F771E4"/>
    <w:rsid w:val="00F8067F"/>
    <w:rsid w:val="00F91C23"/>
    <w:rsid w:val="00FA2DBD"/>
    <w:rsid w:val="00FB3033"/>
    <w:rsid w:val="00FC137A"/>
    <w:rsid w:val="00FC1DCB"/>
    <w:rsid w:val="00FC4039"/>
    <w:rsid w:val="00FE52E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62EC4"/>
  <w15:docId w15:val="{7FA902EB-759F-4993-8116-B010BFD8A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AA2DF-B24D-4917-8E0B-92AC55B7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3668</Words>
  <Characters>20911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24530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Чанышева Светлана Юрьевна</dc:creator>
  <cp:lastModifiedBy>Смехов Антон Алексеевич</cp:lastModifiedBy>
  <cp:revision>6</cp:revision>
  <cp:lastPrinted>2019-05-20T11:42:00Z</cp:lastPrinted>
  <dcterms:created xsi:type="dcterms:W3CDTF">2019-05-06T05:56:00Z</dcterms:created>
  <dcterms:modified xsi:type="dcterms:W3CDTF">2019-05-20T11:52:00Z</dcterms:modified>
</cp:coreProperties>
</file>